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73B" w:rsidRDefault="00E5673B" w:rsidP="00720B0F">
      <w:pPr>
        <w:jc w:val="right"/>
        <w:rPr>
          <w:rFonts w:ascii="Arial" w:hAnsi="Arial" w:cs="Arial"/>
          <w:sz w:val="32"/>
          <w:szCs w:val="32"/>
        </w:rPr>
      </w:pPr>
    </w:p>
    <w:p w:rsidR="00720B0F" w:rsidRPr="00720B0F" w:rsidRDefault="00720B0F" w:rsidP="00720B0F">
      <w:pPr>
        <w:jc w:val="right"/>
        <w:rPr>
          <w:rFonts w:ascii="Arial" w:hAnsi="Arial" w:cs="Arial"/>
          <w:sz w:val="32"/>
          <w:szCs w:val="32"/>
        </w:rPr>
      </w:pPr>
      <w:r>
        <w:rPr>
          <w:rFonts w:ascii="Arial" w:hAnsi="Arial" w:cs="Arial"/>
          <w:sz w:val="32"/>
          <w:szCs w:val="32"/>
        </w:rPr>
        <w:t>ORIGINAL</w:t>
      </w:r>
    </w:p>
    <w:p w:rsidR="001E2FA5" w:rsidRDefault="000841D2" w:rsidP="000841D2">
      <w:pPr>
        <w:rPr>
          <w:rFonts w:ascii="Arial" w:hAnsi="Arial" w:cs="Arial"/>
          <w:b/>
          <w:sz w:val="32"/>
          <w:szCs w:val="32"/>
        </w:rPr>
      </w:pPr>
      <w:r>
        <w:rPr>
          <w:rFonts w:ascii="Arial" w:hAnsi="Arial" w:cs="Arial"/>
          <w:b/>
          <w:sz w:val="32"/>
          <w:szCs w:val="32"/>
        </w:rPr>
        <w:t xml:space="preserve">                         </w:t>
      </w:r>
      <w:r w:rsidR="006F6FD6" w:rsidRPr="006F6FD6">
        <w:rPr>
          <w:rFonts w:ascii="Arial" w:hAnsi="Arial" w:cs="Arial"/>
          <w:b/>
          <w:sz w:val="32"/>
          <w:szCs w:val="32"/>
        </w:rPr>
        <w:t>RENUNCIA CONDICIONADA</w:t>
      </w:r>
    </w:p>
    <w:p w:rsidR="006F6FD6" w:rsidRDefault="006F6FD6" w:rsidP="006F6FD6">
      <w:pPr>
        <w:jc w:val="center"/>
        <w:rPr>
          <w:rFonts w:ascii="Arial" w:hAnsi="Arial" w:cs="Arial"/>
          <w:b/>
          <w:sz w:val="32"/>
          <w:szCs w:val="32"/>
        </w:rPr>
      </w:pPr>
    </w:p>
    <w:p w:rsidR="006F6FD6" w:rsidRPr="006F6FD6" w:rsidRDefault="006F6FD6" w:rsidP="006F6FD6">
      <w:pPr>
        <w:jc w:val="center"/>
        <w:rPr>
          <w:rFonts w:ascii="Arial" w:hAnsi="Arial" w:cs="Arial"/>
        </w:rPr>
      </w:pPr>
      <w:r>
        <w:rPr>
          <w:rFonts w:ascii="Arial" w:hAnsi="Arial" w:cs="Arial"/>
          <w:sz w:val="24"/>
          <w:szCs w:val="24"/>
        </w:rPr>
        <w:t xml:space="preserve">                                                                       </w:t>
      </w:r>
      <w:r w:rsidRPr="006F6FD6">
        <w:rPr>
          <w:rFonts w:ascii="Arial" w:hAnsi="Arial" w:cs="Arial"/>
        </w:rPr>
        <w:t xml:space="preserve">Mendoza, </w:t>
      </w:r>
      <w:proofErr w:type="gramStart"/>
      <w:r w:rsidRPr="006F6FD6">
        <w:rPr>
          <w:rFonts w:ascii="Arial" w:hAnsi="Arial" w:cs="Arial"/>
        </w:rPr>
        <w:t>........../</w:t>
      </w:r>
      <w:proofErr w:type="gramEnd"/>
      <w:r w:rsidRPr="006F6FD6">
        <w:rPr>
          <w:rFonts w:ascii="Arial" w:hAnsi="Arial" w:cs="Arial"/>
        </w:rPr>
        <w:t>…….…/……………..</w:t>
      </w:r>
    </w:p>
    <w:p w:rsidR="00AF34E3" w:rsidRDefault="006F6FD6">
      <w:r>
        <w:t>Señor Director General de Escuelas:</w:t>
      </w:r>
    </w:p>
    <w:p w:rsidR="0014005B" w:rsidRDefault="000841D2" w:rsidP="000841D2">
      <w:r>
        <w:t xml:space="preserve">                                                                        </w:t>
      </w:r>
      <w:r w:rsidR="0014005B">
        <w:t>CUIL Nº:</w:t>
      </w:r>
    </w:p>
    <w:tbl>
      <w:tblPr>
        <w:tblStyle w:val="Tablaconcuadrcula"/>
        <w:tblW w:w="0" w:type="auto"/>
        <w:jc w:val="right"/>
        <w:tblLook w:val="04A0" w:firstRow="1" w:lastRow="0" w:firstColumn="1" w:lastColumn="0" w:noHBand="0" w:noVBand="1"/>
      </w:tblPr>
      <w:tblGrid>
        <w:gridCol w:w="4106"/>
      </w:tblGrid>
      <w:tr w:rsidR="0014005B" w:rsidTr="0015096D">
        <w:trPr>
          <w:trHeight w:val="525"/>
          <w:jc w:val="right"/>
        </w:trPr>
        <w:tc>
          <w:tcPr>
            <w:tcW w:w="4106" w:type="dxa"/>
          </w:tcPr>
          <w:p w:rsidR="0014005B" w:rsidRDefault="0014005B" w:rsidP="00747142">
            <w:pPr>
              <w:rPr>
                <w:rStyle w:val="Estilo1Car"/>
              </w:rPr>
            </w:pPr>
            <w:r>
              <w:rPr>
                <w:rStyle w:val="Estilo1Car"/>
              </w:rPr>
              <w:t xml:space="preserve">     </w:t>
            </w:r>
          </w:p>
        </w:tc>
      </w:tr>
    </w:tbl>
    <w:p w:rsidR="006F6FD6" w:rsidRDefault="006F6FD6">
      <w:pPr>
        <w:rPr>
          <w:rStyle w:val="Estilo1Car"/>
        </w:rPr>
      </w:pPr>
    </w:p>
    <w:p w:rsidR="006F6FD6" w:rsidRDefault="000841D2" w:rsidP="0015096D">
      <w:r>
        <w:t xml:space="preserve">                                                                     </w:t>
      </w:r>
      <w:r w:rsidR="006D3CFA">
        <w:t xml:space="preserve"> </w:t>
      </w:r>
      <w:r w:rsidR="0014005B">
        <w:t xml:space="preserve">Quien </w:t>
      </w:r>
      <w:r w:rsidR="006F6FD6">
        <w:t>suscribe,…………………………………</w:t>
      </w:r>
      <w:r w:rsidR="006D3CFA">
        <w:t>………………………………..,</w:t>
      </w:r>
    </w:p>
    <w:p w:rsidR="009C7274" w:rsidRDefault="006D3CFA" w:rsidP="0015096D">
      <w:proofErr w:type="gramStart"/>
      <w:r>
        <w:t>f</w:t>
      </w:r>
      <w:r w:rsidR="009C7274">
        <w:t>echa</w:t>
      </w:r>
      <w:proofErr w:type="gramEnd"/>
      <w:r w:rsidR="009C7274">
        <w:t xml:space="preserve"> de nacimiento:………</w:t>
      </w:r>
      <w:r>
        <w:t>. /…………/……</w:t>
      </w:r>
      <w:r w:rsidR="00AF34E3">
        <w:t>……, con domicilio en …………………………………………………</w:t>
      </w:r>
      <w:r>
        <w:t>……..</w:t>
      </w:r>
    </w:p>
    <w:p w:rsidR="00AF34E3" w:rsidRDefault="00AF34E3" w:rsidP="0015096D">
      <w:r>
        <w:t>………………</w:t>
      </w:r>
      <w:r w:rsidR="006D3CFA">
        <w:t>………………………………………………………………………..……</w:t>
      </w:r>
      <w:r>
        <w:t>., Teléfono: …………………………………</w:t>
      </w:r>
      <w:r w:rsidR="006D3CFA">
        <w:t>…….</w:t>
      </w:r>
    </w:p>
    <w:p w:rsidR="00AF34E3" w:rsidRDefault="00AF34E3" w:rsidP="0015096D">
      <w:r>
        <w:t>Celular:…………………………………….., Mail: ………………………………………………………@................................</w:t>
      </w:r>
      <w:r w:rsidR="0015096D">
        <w:t>..</w:t>
      </w:r>
    </w:p>
    <w:p w:rsidR="00AF34E3" w:rsidRDefault="00AF34E3">
      <w:r>
        <w:t>Tiene el agrado de dirigirse a Ud. A los efectos de presentar su RENUNCIA CONDICIONADA a:</w:t>
      </w:r>
    </w:p>
    <w:tbl>
      <w:tblPr>
        <w:tblStyle w:val="Tablaconcuadrcula"/>
        <w:tblW w:w="0" w:type="auto"/>
        <w:tblLook w:val="04A0" w:firstRow="1" w:lastRow="0" w:firstColumn="1" w:lastColumn="0" w:noHBand="0" w:noVBand="1"/>
      </w:tblPr>
      <w:tblGrid>
        <w:gridCol w:w="1216"/>
        <w:gridCol w:w="1208"/>
        <w:gridCol w:w="1016"/>
        <w:gridCol w:w="1552"/>
        <w:gridCol w:w="759"/>
        <w:gridCol w:w="920"/>
        <w:gridCol w:w="2157"/>
      </w:tblGrid>
      <w:tr w:rsidR="006D3CFA" w:rsidTr="006D3CFA">
        <w:tc>
          <w:tcPr>
            <w:tcW w:w="1216" w:type="dxa"/>
          </w:tcPr>
          <w:p w:rsidR="006D3CFA" w:rsidRDefault="006D3CFA">
            <w:r>
              <w:t>Escuela Nº</w:t>
            </w:r>
          </w:p>
        </w:tc>
        <w:tc>
          <w:tcPr>
            <w:tcW w:w="1208" w:type="dxa"/>
          </w:tcPr>
          <w:p w:rsidR="006D3CFA" w:rsidRDefault="006D3CFA">
            <w:r>
              <w:t>Cargo/</w:t>
            </w:r>
          </w:p>
          <w:p w:rsidR="006D3CFA" w:rsidRDefault="006D3CFA">
            <w:r>
              <w:t>Hora</w:t>
            </w:r>
          </w:p>
        </w:tc>
        <w:tc>
          <w:tcPr>
            <w:tcW w:w="1016" w:type="dxa"/>
          </w:tcPr>
          <w:p w:rsidR="006D3CFA" w:rsidRDefault="006D3CFA">
            <w:r>
              <w:t>Cantidad</w:t>
            </w:r>
          </w:p>
        </w:tc>
        <w:tc>
          <w:tcPr>
            <w:tcW w:w="1552" w:type="dxa"/>
          </w:tcPr>
          <w:p w:rsidR="006D3CFA" w:rsidRDefault="006D3CFA">
            <w:r>
              <w:t>Revista</w:t>
            </w:r>
          </w:p>
        </w:tc>
        <w:tc>
          <w:tcPr>
            <w:tcW w:w="759" w:type="dxa"/>
          </w:tcPr>
          <w:p w:rsidR="006D3CFA" w:rsidRDefault="006D3CFA">
            <w:r>
              <w:t>Año/</w:t>
            </w:r>
          </w:p>
          <w:p w:rsidR="006D3CFA" w:rsidRDefault="006D3CFA">
            <w:r>
              <w:t>Curso</w:t>
            </w:r>
          </w:p>
        </w:tc>
        <w:tc>
          <w:tcPr>
            <w:tcW w:w="920" w:type="dxa"/>
          </w:tcPr>
          <w:p w:rsidR="006D3CFA" w:rsidRDefault="006D3CFA">
            <w:r>
              <w:t>División</w:t>
            </w:r>
          </w:p>
        </w:tc>
        <w:tc>
          <w:tcPr>
            <w:tcW w:w="2157" w:type="dxa"/>
          </w:tcPr>
          <w:p w:rsidR="006D3CFA" w:rsidRDefault="006D3CFA">
            <w:r>
              <w:t>Firma Directivo</w:t>
            </w:r>
          </w:p>
        </w:tc>
      </w:tr>
      <w:tr w:rsidR="006D3CFA" w:rsidTr="006D3CFA">
        <w:tc>
          <w:tcPr>
            <w:tcW w:w="1216" w:type="dxa"/>
          </w:tcPr>
          <w:p w:rsidR="006D3CFA" w:rsidRDefault="006D3CFA"/>
        </w:tc>
        <w:tc>
          <w:tcPr>
            <w:tcW w:w="1208" w:type="dxa"/>
          </w:tcPr>
          <w:p w:rsidR="006D3CFA" w:rsidRDefault="006D3CFA"/>
        </w:tc>
        <w:tc>
          <w:tcPr>
            <w:tcW w:w="1016" w:type="dxa"/>
          </w:tcPr>
          <w:p w:rsidR="006D3CFA" w:rsidRDefault="006D3CFA"/>
        </w:tc>
        <w:tc>
          <w:tcPr>
            <w:tcW w:w="1552" w:type="dxa"/>
          </w:tcPr>
          <w:p w:rsidR="006D3CFA" w:rsidRDefault="006D3CFA"/>
        </w:tc>
        <w:tc>
          <w:tcPr>
            <w:tcW w:w="759" w:type="dxa"/>
          </w:tcPr>
          <w:p w:rsidR="006D3CFA" w:rsidRDefault="006D3CFA"/>
        </w:tc>
        <w:tc>
          <w:tcPr>
            <w:tcW w:w="920" w:type="dxa"/>
          </w:tcPr>
          <w:p w:rsidR="006D3CFA" w:rsidRDefault="006D3CFA"/>
        </w:tc>
        <w:tc>
          <w:tcPr>
            <w:tcW w:w="2157" w:type="dxa"/>
          </w:tcPr>
          <w:p w:rsidR="006D3CFA" w:rsidRDefault="006D3CFA"/>
        </w:tc>
      </w:tr>
      <w:tr w:rsidR="006D3CFA" w:rsidTr="006D3CFA">
        <w:tc>
          <w:tcPr>
            <w:tcW w:w="1216" w:type="dxa"/>
          </w:tcPr>
          <w:p w:rsidR="006D3CFA" w:rsidRDefault="006D3CFA"/>
        </w:tc>
        <w:tc>
          <w:tcPr>
            <w:tcW w:w="1208" w:type="dxa"/>
          </w:tcPr>
          <w:p w:rsidR="006D3CFA" w:rsidRDefault="006D3CFA"/>
        </w:tc>
        <w:tc>
          <w:tcPr>
            <w:tcW w:w="1016" w:type="dxa"/>
          </w:tcPr>
          <w:p w:rsidR="006D3CFA" w:rsidRDefault="006D3CFA"/>
        </w:tc>
        <w:tc>
          <w:tcPr>
            <w:tcW w:w="1552" w:type="dxa"/>
          </w:tcPr>
          <w:p w:rsidR="006D3CFA" w:rsidRDefault="006D3CFA"/>
        </w:tc>
        <w:tc>
          <w:tcPr>
            <w:tcW w:w="759" w:type="dxa"/>
          </w:tcPr>
          <w:p w:rsidR="006D3CFA" w:rsidRDefault="006D3CFA"/>
        </w:tc>
        <w:tc>
          <w:tcPr>
            <w:tcW w:w="920" w:type="dxa"/>
          </w:tcPr>
          <w:p w:rsidR="006D3CFA" w:rsidRDefault="006D3CFA"/>
        </w:tc>
        <w:tc>
          <w:tcPr>
            <w:tcW w:w="2157" w:type="dxa"/>
          </w:tcPr>
          <w:p w:rsidR="006D3CFA" w:rsidRDefault="006D3CFA"/>
        </w:tc>
      </w:tr>
      <w:tr w:rsidR="006D3CFA" w:rsidTr="006D3CFA">
        <w:tc>
          <w:tcPr>
            <w:tcW w:w="1216" w:type="dxa"/>
          </w:tcPr>
          <w:p w:rsidR="006D3CFA" w:rsidRDefault="006D3CFA"/>
        </w:tc>
        <w:tc>
          <w:tcPr>
            <w:tcW w:w="1208" w:type="dxa"/>
          </w:tcPr>
          <w:p w:rsidR="006D3CFA" w:rsidRDefault="006D3CFA"/>
        </w:tc>
        <w:tc>
          <w:tcPr>
            <w:tcW w:w="1016" w:type="dxa"/>
          </w:tcPr>
          <w:p w:rsidR="006D3CFA" w:rsidRDefault="006D3CFA"/>
        </w:tc>
        <w:tc>
          <w:tcPr>
            <w:tcW w:w="1552" w:type="dxa"/>
          </w:tcPr>
          <w:p w:rsidR="006D3CFA" w:rsidRDefault="006D3CFA"/>
        </w:tc>
        <w:tc>
          <w:tcPr>
            <w:tcW w:w="759" w:type="dxa"/>
          </w:tcPr>
          <w:p w:rsidR="006D3CFA" w:rsidRDefault="006D3CFA"/>
        </w:tc>
        <w:tc>
          <w:tcPr>
            <w:tcW w:w="920" w:type="dxa"/>
          </w:tcPr>
          <w:p w:rsidR="006D3CFA" w:rsidRDefault="006D3CFA"/>
        </w:tc>
        <w:tc>
          <w:tcPr>
            <w:tcW w:w="2157" w:type="dxa"/>
          </w:tcPr>
          <w:p w:rsidR="006D3CFA" w:rsidRDefault="006D3CFA"/>
        </w:tc>
      </w:tr>
      <w:tr w:rsidR="006D3CFA" w:rsidTr="006D3CFA">
        <w:tc>
          <w:tcPr>
            <w:tcW w:w="1216" w:type="dxa"/>
          </w:tcPr>
          <w:p w:rsidR="006D3CFA" w:rsidRDefault="006D3CFA"/>
        </w:tc>
        <w:tc>
          <w:tcPr>
            <w:tcW w:w="1208" w:type="dxa"/>
          </w:tcPr>
          <w:p w:rsidR="006D3CFA" w:rsidRDefault="006D3CFA"/>
        </w:tc>
        <w:tc>
          <w:tcPr>
            <w:tcW w:w="1016" w:type="dxa"/>
          </w:tcPr>
          <w:p w:rsidR="006D3CFA" w:rsidRDefault="006D3CFA"/>
        </w:tc>
        <w:tc>
          <w:tcPr>
            <w:tcW w:w="1552" w:type="dxa"/>
          </w:tcPr>
          <w:p w:rsidR="006D3CFA" w:rsidRDefault="006D3CFA"/>
        </w:tc>
        <w:tc>
          <w:tcPr>
            <w:tcW w:w="759" w:type="dxa"/>
          </w:tcPr>
          <w:p w:rsidR="006D3CFA" w:rsidRDefault="006D3CFA"/>
        </w:tc>
        <w:tc>
          <w:tcPr>
            <w:tcW w:w="920" w:type="dxa"/>
          </w:tcPr>
          <w:p w:rsidR="006D3CFA" w:rsidRDefault="006D3CFA"/>
        </w:tc>
        <w:tc>
          <w:tcPr>
            <w:tcW w:w="2157" w:type="dxa"/>
          </w:tcPr>
          <w:p w:rsidR="006D3CFA" w:rsidRDefault="006D3CFA"/>
        </w:tc>
      </w:tr>
      <w:tr w:rsidR="006D3CFA" w:rsidTr="006D3CFA">
        <w:tc>
          <w:tcPr>
            <w:tcW w:w="1216" w:type="dxa"/>
          </w:tcPr>
          <w:p w:rsidR="006D3CFA" w:rsidRDefault="006D3CFA"/>
        </w:tc>
        <w:tc>
          <w:tcPr>
            <w:tcW w:w="1208" w:type="dxa"/>
          </w:tcPr>
          <w:p w:rsidR="006D3CFA" w:rsidRDefault="006D3CFA"/>
        </w:tc>
        <w:tc>
          <w:tcPr>
            <w:tcW w:w="1016" w:type="dxa"/>
          </w:tcPr>
          <w:p w:rsidR="006D3CFA" w:rsidRDefault="006D3CFA"/>
        </w:tc>
        <w:tc>
          <w:tcPr>
            <w:tcW w:w="1552" w:type="dxa"/>
          </w:tcPr>
          <w:p w:rsidR="006D3CFA" w:rsidRDefault="006D3CFA"/>
        </w:tc>
        <w:tc>
          <w:tcPr>
            <w:tcW w:w="759" w:type="dxa"/>
          </w:tcPr>
          <w:p w:rsidR="006D3CFA" w:rsidRDefault="006D3CFA"/>
        </w:tc>
        <w:tc>
          <w:tcPr>
            <w:tcW w:w="920" w:type="dxa"/>
          </w:tcPr>
          <w:p w:rsidR="006D3CFA" w:rsidRDefault="006D3CFA"/>
        </w:tc>
        <w:tc>
          <w:tcPr>
            <w:tcW w:w="2157" w:type="dxa"/>
          </w:tcPr>
          <w:p w:rsidR="006D3CFA" w:rsidRDefault="006D3CFA"/>
        </w:tc>
      </w:tr>
      <w:tr w:rsidR="006D3CFA" w:rsidTr="006D3CFA">
        <w:tc>
          <w:tcPr>
            <w:tcW w:w="1216" w:type="dxa"/>
          </w:tcPr>
          <w:p w:rsidR="006D3CFA" w:rsidRDefault="006D3CFA"/>
        </w:tc>
        <w:tc>
          <w:tcPr>
            <w:tcW w:w="1208" w:type="dxa"/>
          </w:tcPr>
          <w:p w:rsidR="006D3CFA" w:rsidRDefault="006D3CFA"/>
        </w:tc>
        <w:tc>
          <w:tcPr>
            <w:tcW w:w="1016" w:type="dxa"/>
          </w:tcPr>
          <w:p w:rsidR="006D3CFA" w:rsidRDefault="006D3CFA"/>
        </w:tc>
        <w:tc>
          <w:tcPr>
            <w:tcW w:w="1552" w:type="dxa"/>
          </w:tcPr>
          <w:p w:rsidR="006D3CFA" w:rsidRDefault="006D3CFA"/>
        </w:tc>
        <w:tc>
          <w:tcPr>
            <w:tcW w:w="759" w:type="dxa"/>
          </w:tcPr>
          <w:p w:rsidR="006D3CFA" w:rsidRDefault="006D3CFA"/>
        </w:tc>
        <w:tc>
          <w:tcPr>
            <w:tcW w:w="920" w:type="dxa"/>
          </w:tcPr>
          <w:p w:rsidR="006D3CFA" w:rsidRDefault="006D3CFA"/>
        </w:tc>
        <w:tc>
          <w:tcPr>
            <w:tcW w:w="2157" w:type="dxa"/>
          </w:tcPr>
          <w:p w:rsidR="006D3CFA" w:rsidRDefault="006D3CFA"/>
        </w:tc>
      </w:tr>
    </w:tbl>
    <w:p w:rsidR="006D3CFA" w:rsidRDefault="006D3CFA"/>
    <w:p w:rsidR="00AF34E3" w:rsidRDefault="006D3CFA" w:rsidP="0015096D">
      <w:pPr>
        <w:jc w:val="both"/>
      </w:pPr>
      <w:r>
        <w:t xml:space="preserve">                                                                    A partir de la fecha, de conformidad con lo estipulado por el Art. 32 de la Ley de reforma del Estado Nº 6921/01</w:t>
      </w:r>
      <w:r w:rsidR="000841D2">
        <w:t>, sustitui</w:t>
      </w:r>
      <w:r w:rsidR="00147E32">
        <w:t>do</w:t>
      </w:r>
      <w:r w:rsidR="007E5836">
        <w:t xml:space="preserve"> por</w:t>
      </w:r>
      <w:r w:rsidR="000841D2">
        <w:t xml:space="preserve"> la</w:t>
      </w:r>
      <w:r w:rsidR="007E5836">
        <w:t xml:space="preserve"> ley Nº 8880/16</w:t>
      </w:r>
      <w:r w:rsidR="00CF225C">
        <w:t>:</w:t>
      </w:r>
    </w:p>
    <w:p w:rsidR="00147E32" w:rsidRDefault="006D3CFA" w:rsidP="0015096D">
      <w:pPr>
        <w:jc w:val="both"/>
        <w:rPr>
          <w:sz w:val="18"/>
          <w:szCs w:val="18"/>
        </w:rPr>
      </w:pPr>
      <w:r>
        <w:rPr>
          <w:sz w:val="18"/>
          <w:szCs w:val="18"/>
        </w:rPr>
        <w:t xml:space="preserve">Art. 32º: Todo agente de la Administración Pública Provincial, Centralizada, Descentralizada y Autárquica, que reuniere los requisitos necesarios para obtener una de las prestaciones del sistema previsional en </w:t>
      </w:r>
      <w:r w:rsidR="00A87443">
        <w:rPr>
          <w:sz w:val="18"/>
          <w:szCs w:val="18"/>
        </w:rPr>
        <w:t>vigencia, deberá obligatoriamente iniciar los trámites pertinentes y la administración lo intimará a su cumplimiento, extendiéndole a tal efecto los certificados de servicios y remuneraciones y demás documentación necesaria a esos fines, manteniéndose la vigencia de relación de empleo público hasta que el agente obtenga el beneficio previsi</w:t>
      </w:r>
      <w:r w:rsidR="007E5836">
        <w:rPr>
          <w:sz w:val="18"/>
          <w:szCs w:val="18"/>
        </w:rPr>
        <w:t>onal, por un plazo que no excederá de seis (6) meses, contados a partir de que se obtenga el turno por parte del Ente Previsional, el que deberá gestionarse en un plazo no mayor de quince (15) días de notificado el agente.</w:t>
      </w:r>
    </w:p>
    <w:p w:rsidR="007E5836" w:rsidRDefault="007E5836" w:rsidP="0015096D">
      <w:pPr>
        <w:jc w:val="both"/>
        <w:rPr>
          <w:sz w:val="18"/>
          <w:szCs w:val="18"/>
        </w:rPr>
      </w:pPr>
      <w:r>
        <w:rPr>
          <w:sz w:val="18"/>
          <w:szCs w:val="18"/>
        </w:rPr>
        <w:t xml:space="preserve">El agente deberá </w:t>
      </w:r>
      <w:r w:rsidR="00CF225C">
        <w:rPr>
          <w:sz w:val="18"/>
          <w:szCs w:val="18"/>
        </w:rPr>
        <w:t xml:space="preserve">acreditar </w:t>
      </w:r>
      <w:r>
        <w:rPr>
          <w:sz w:val="18"/>
          <w:szCs w:val="18"/>
        </w:rPr>
        <w:t>haber</w:t>
      </w:r>
      <w:r w:rsidR="00CF225C">
        <w:rPr>
          <w:sz w:val="18"/>
          <w:szCs w:val="18"/>
        </w:rPr>
        <w:t xml:space="preserve"> iniciado el trámite mediante presentación escrita al área de recursos humanos donde preste servicios. El plazo de seis (6) meses, comenzará a correr vencidos los quince (15) días citados, en caso de que el agente no hubier</w:t>
      </w:r>
      <w:r w:rsidR="00147E32">
        <w:rPr>
          <w:sz w:val="18"/>
          <w:szCs w:val="18"/>
        </w:rPr>
        <w:t>e</w:t>
      </w:r>
      <w:r w:rsidR="00CF225C">
        <w:rPr>
          <w:sz w:val="18"/>
          <w:szCs w:val="18"/>
        </w:rPr>
        <w:t xml:space="preserve"> gestionado el turno. Se prorrogará en casos individuales, a petición del agente, siempre que la demora en la resolución del trámite se deba a causas que no le fueran imputables, debidamente acreditadas y hubiere cumplido con la obligación impuesta en la presente de iniciar el trámite por ante el Ente Previsional. En ese supuesto la prórroga será por seis (6) meses. Concedido el beneficio o cumplido el plazo, haya o no el agente realizado las gestiones a su cargo, operará en forma automática la cesación de la relación de empleo público sin obligación para el Estado Provincial, Organismo o Repartición al pago de haberes, indemnizaciones, compensaciones o anticipos motivados en la extinción de dicho</w:t>
      </w:r>
      <w:r w:rsidR="009A5B6A">
        <w:rPr>
          <w:sz w:val="18"/>
          <w:szCs w:val="18"/>
        </w:rPr>
        <w:t xml:space="preserve"> vínculo. El Ministerio de Gobierno, Trabajo y Justicia, a través de la Dirección General de Recursos Humanos, deberá dictar las normas, definir los procesos e implementar las medidas necesarias para asegurar, dentro de la Administración Pública, que el trámite de obtención del beneficio jubilatorio no se extienda por más de seis (6) meses.</w:t>
      </w:r>
    </w:p>
    <w:p w:rsidR="00D16686" w:rsidRDefault="00D16686" w:rsidP="0015096D">
      <w:pPr>
        <w:jc w:val="both"/>
        <w:rPr>
          <w:sz w:val="18"/>
          <w:szCs w:val="18"/>
        </w:rPr>
      </w:pPr>
      <w:r>
        <w:rPr>
          <w:sz w:val="18"/>
          <w:szCs w:val="18"/>
        </w:rPr>
        <w:t>Nota 1) En el término de diez (10) días hábiles,</w:t>
      </w:r>
      <w:r w:rsidR="00720B0F">
        <w:rPr>
          <w:sz w:val="18"/>
          <w:szCs w:val="18"/>
        </w:rPr>
        <w:t xml:space="preserve"> contados a partir de la fecha de presentación de la documentación en entidad oficial (A.N.S.E.S), deberá presentar en D.G.E. comprobante de inicio de trámite jubilatorio.</w:t>
      </w:r>
    </w:p>
    <w:p w:rsidR="00720B0F" w:rsidRDefault="00720B0F" w:rsidP="0015096D">
      <w:pPr>
        <w:jc w:val="both"/>
        <w:rPr>
          <w:sz w:val="18"/>
          <w:szCs w:val="18"/>
        </w:rPr>
      </w:pPr>
      <w:r>
        <w:rPr>
          <w:sz w:val="18"/>
          <w:szCs w:val="18"/>
        </w:rPr>
        <w:t>Nota 2) NO se computarán los CARGOS u HORAS tomadas con posterioridad a la firma de la presente RENUNCIA CONDICIONADA, para la ACTUALIZACIÓN DE HABERES – DECRETO Nº 137/05.</w:t>
      </w:r>
    </w:p>
    <w:p w:rsidR="00720B0F" w:rsidRDefault="00720B0F" w:rsidP="0015096D">
      <w:pPr>
        <w:jc w:val="both"/>
        <w:rPr>
          <w:sz w:val="18"/>
          <w:szCs w:val="18"/>
        </w:rPr>
      </w:pPr>
      <w:r>
        <w:rPr>
          <w:sz w:val="18"/>
          <w:szCs w:val="18"/>
        </w:rPr>
        <w:t>Sin otro particular, de despide de usted muy atentamente.</w:t>
      </w:r>
    </w:p>
    <w:p w:rsidR="00720B0F" w:rsidRDefault="00720B0F">
      <w:pPr>
        <w:rPr>
          <w:sz w:val="18"/>
          <w:szCs w:val="18"/>
        </w:rPr>
      </w:pPr>
    </w:p>
    <w:p w:rsidR="00720B0F" w:rsidRDefault="00720B0F">
      <w:pPr>
        <w:rPr>
          <w:sz w:val="18"/>
          <w:szCs w:val="18"/>
        </w:rPr>
      </w:pPr>
    </w:p>
    <w:p w:rsidR="00720B0F" w:rsidRDefault="003C5466" w:rsidP="003C5466">
      <w:pPr>
        <w:rPr>
          <w:sz w:val="18"/>
          <w:szCs w:val="18"/>
        </w:rPr>
      </w:pPr>
      <w:r>
        <w:rPr>
          <w:sz w:val="18"/>
          <w:szCs w:val="18"/>
        </w:rPr>
        <w:t xml:space="preserve">                                                                                                      </w:t>
      </w:r>
      <w:r w:rsidR="00720B0F">
        <w:rPr>
          <w:sz w:val="18"/>
          <w:szCs w:val="18"/>
        </w:rPr>
        <w:t>…………………………………………………………………………………………………</w:t>
      </w:r>
    </w:p>
    <w:p w:rsidR="00720B0F" w:rsidRDefault="00720B0F" w:rsidP="00720B0F">
      <w:pPr>
        <w:rPr>
          <w:sz w:val="18"/>
          <w:szCs w:val="18"/>
        </w:rPr>
      </w:pPr>
      <w:r>
        <w:rPr>
          <w:sz w:val="18"/>
          <w:szCs w:val="18"/>
        </w:rPr>
        <w:t xml:space="preserve">                                                                                                                                                         Firma</w:t>
      </w:r>
    </w:p>
    <w:p w:rsidR="0015096D" w:rsidRPr="00720B0F" w:rsidRDefault="0015096D" w:rsidP="0015096D">
      <w:pPr>
        <w:jc w:val="right"/>
        <w:rPr>
          <w:rFonts w:ascii="Arial" w:hAnsi="Arial" w:cs="Arial"/>
          <w:sz w:val="32"/>
          <w:szCs w:val="32"/>
        </w:rPr>
      </w:pPr>
      <w:r>
        <w:rPr>
          <w:rFonts w:ascii="Arial" w:hAnsi="Arial" w:cs="Arial"/>
          <w:sz w:val="32"/>
          <w:szCs w:val="32"/>
        </w:rPr>
        <w:lastRenderedPageBreak/>
        <w:t>DUPLICADO</w:t>
      </w:r>
    </w:p>
    <w:p w:rsidR="0015096D" w:rsidRDefault="0015096D" w:rsidP="0015096D">
      <w:pPr>
        <w:jc w:val="center"/>
        <w:rPr>
          <w:rFonts w:ascii="Arial" w:hAnsi="Arial" w:cs="Arial"/>
          <w:b/>
          <w:sz w:val="32"/>
          <w:szCs w:val="32"/>
        </w:rPr>
      </w:pPr>
    </w:p>
    <w:p w:rsidR="000841D2" w:rsidRDefault="000841D2" w:rsidP="000841D2">
      <w:pPr>
        <w:rPr>
          <w:rFonts w:ascii="Arial" w:hAnsi="Arial" w:cs="Arial"/>
          <w:b/>
          <w:sz w:val="32"/>
          <w:szCs w:val="32"/>
        </w:rPr>
      </w:pPr>
      <w:r w:rsidRPr="006F6FD6">
        <w:rPr>
          <w:rFonts w:ascii="Arial" w:hAnsi="Arial" w:cs="Arial"/>
          <w:b/>
          <w:sz w:val="32"/>
          <w:szCs w:val="32"/>
        </w:rPr>
        <w:t>RENUNCIA CONDICIONADA</w:t>
      </w:r>
    </w:p>
    <w:p w:rsidR="000841D2" w:rsidRDefault="000841D2" w:rsidP="000841D2">
      <w:pPr>
        <w:jc w:val="center"/>
        <w:rPr>
          <w:rFonts w:ascii="Arial" w:hAnsi="Arial" w:cs="Arial"/>
          <w:b/>
          <w:sz w:val="32"/>
          <w:szCs w:val="32"/>
        </w:rPr>
      </w:pPr>
    </w:p>
    <w:p w:rsidR="000841D2" w:rsidRPr="006F6FD6" w:rsidRDefault="000841D2" w:rsidP="000841D2">
      <w:pPr>
        <w:jc w:val="center"/>
        <w:rPr>
          <w:rFonts w:ascii="Arial" w:hAnsi="Arial" w:cs="Arial"/>
        </w:rPr>
      </w:pPr>
      <w:r>
        <w:rPr>
          <w:rFonts w:ascii="Arial" w:hAnsi="Arial" w:cs="Arial"/>
          <w:sz w:val="24"/>
          <w:szCs w:val="24"/>
        </w:rPr>
        <w:t xml:space="preserve">                                                                       </w:t>
      </w:r>
      <w:r w:rsidRPr="006F6FD6">
        <w:rPr>
          <w:rFonts w:ascii="Arial" w:hAnsi="Arial" w:cs="Arial"/>
        </w:rPr>
        <w:t xml:space="preserve">Mendoza, </w:t>
      </w:r>
      <w:proofErr w:type="gramStart"/>
      <w:r w:rsidRPr="006F6FD6">
        <w:rPr>
          <w:rFonts w:ascii="Arial" w:hAnsi="Arial" w:cs="Arial"/>
        </w:rPr>
        <w:t>........../</w:t>
      </w:r>
      <w:proofErr w:type="gramEnd"/>
      <w:r w:rsidRPr="006F6FD6">
        <w:rPr>
          <w:rFonts w:ascii="Arial" w:hAnsi="Arial" w:cs="Arial"/>
        </w:rPr>
        <w:t>…….…/……………..</w:t>
      </w:r>
    </w:p>
    <w:p w:rsidR="000841D2" w:rsidRDefault="000841D2" w:rsidP="000841D2">
      <w:r>
        <w:t>Señor Director General de Escuelas:</w:t>
      </w:r>
    </w:p>
    <w:p w:rsidR="000841D2" w:rsidRDefault="000841D2" w:rsidP="000841D2">
      <w:r>
        <w:t xml:space="preserve">                                                                        CUIL Nº:</w:t>
      </w:r>
    </w:p>
    <w:tbl>
      <w:tblPr>
        <w:tblStyle w:val="Tablaconcuadrcula"/>
        <w:tblW w:w="0" w:type="auto"/>
        <w:jc w:val="right"/>
        <w:tblLook w:val="04A0" w:firstRow="1" w:lastRow="0" w:firstColumn="1" w:lastColumn="0" w:noHBand="0" w:noVBand="1"/>
      </w:tblPr>
      <w:tblGrid>
        <w:gridCol w:w="4106"/>
      </w:tblGrid>
      <w:tr w:rsidR="000841D2" w:rsidTr="00993010">
        <w:trPr>
          <w:trHeight w:val="525"/>
          <w:jc w:val="right"/>
        </w:trPr>
        <w:tc>
          <w:tcPr>
            <w:tcW w:w="4106" w:type="dxa"/>
          </w:tcPr>
          <w:p w:rsidR="000841D2" w:rsidRDefault="000841D2" w:rsidP="00993010">
            <w:pPr>
              <w:rPr>
                <w:rStyle w:val="Estilo1Car"/>
              </w:rPr>
            </w:pPr>
            <w:r>
              <w:rPr>
                <w:rStyle w:val="Estilo1Car"/>
              </w:rPr>
              <w:t xml:space="preserve">     </w:t>
            </w:r>
          </w:p>
        </w:tc>
      </w:tr>
    </w:tbl>
    <w:p w:rsidR="000841D2" w:rsidRDefault="000841D2" w:rsidP="000841D2">
      <w:pPr>
        <w:rPr>
          <w:rStyle w:val="Estilo1Car"/>
        </w:rPr>
      </w:pPr>
    </w:p>
    <w:p w:rsidR="000841D2" w:rsidRDefault="000841D2" w:rsidP="000841D2">
      <w:r>
        <w:t xml:space="preserve">                                                                      Quien suscribe,…………………………………………………………………..,</w:t>
      </w:r>
    </w:p>
    <w:p w:rsidR="000841D2" w:rsidRDefault="000841D2" w:rsidP="000841D2">
      <w:proofErr w:type="gramStart"/>
      <w:r>
        <w:t>fecha</w:t>
      </w:r>
      <w:proofErr w:type="gramEnd"/>
      <w:r>
        <w:t xml:space="preserve"> de nacimiento:………. /…………/…………, con domicilio en ………………………………………………………..</w:t>
      </w:r>
    </w:p>
    <w:p w:rsidR="000841D2" w:rsidRDefault="000841D2" w:rsidP="000841D2">
      <w:proofErr w:type="gramStart"/>
      <w:r>
        <w:t>………………………………………………………………………………………..…….,</w:t>
      </w:r>
      <w:proofErr w:type="gramEnd"/>
      <w:r>
        <w:t xml:space="preserve"> Teléfono: ……………………………………….</w:t>
      </w:r>
    </w:p>
    <w:p w:rsidR="000841D2" w:rsidRDefault="000841D2" w:rsidP="000841D2">
      <w:r>
        <w:t>Celular:…………………………………….., Mail: ………………………………………………………@..................................</w:t>
      </w:r>
    </w:p>
    <w:p w:rsidR="000841D2" w:rsidRDefault="000841D2" w:rsidP="000841D2">
      <w:r>
        <w:t>Tiene el agrado de dirigirse a Ud. A los efectos de presentar su RENUNCIA CONDICIONADA a:</w:t>
      </w:r>
    </w:p>
    <w:tbl>
      <w:tblPr>
        <w:tblStyle w:val="Tablaconcuadrcula"/>
        <w:tblW w:w="0" w:type="auto"/>
        <w:tblLook w:val="04A0" w:firstRow="1" w:lastRow="0" w:firstColumn="1" w:lastColumn="0" w:noHBand="0" w:noVBand="1"/>
      </w:tblPr>
      <w:tblGrid>
        <w:gridCol w:w="1216"/>
        <w:gridCol w:w="1208"/>
        <w:gridCol w:w="1016"/>
        <w:gridCol w:w="1552"/>
        <w:gridCol w:w="759"/>
        <w:gridCol w:w="920"/>
        <w:gridCol w:w="2157"/>
      </w:tblGrid>
      <w:tr w:rsidR="000841D2" w:rsidTr="00993010">
        <w:tc>
          <w:tcPr>
            <w:tcW w:w="1216" w:type="dxa"/>
          </w:tcPr>
          <w:p w:rsidR="000841D2" w:rsidRDefault="000841D2" w:rsidP="00993010">
            <w:r>
              <w:t>Escuela Nº</w:t>
            </w:r>
          </w:p>
        </w:tc>
        <w:tc>
          <w:tcPr>
            <w:tcW w:w="1208" w:type="dxa"/>
          </w:tcPr>
          <w:p w:rsidR="000841D2" w:rsidRDefault="000841D2" w:rsidP="00993010">
            <w:r>
              <w:t>Cargo/</w:t>
            </w:r>
          </w:p>
          <w:p w:rsidR="000841D2" w:rsidRDefault="000841D2" w:rsidP="00993010">
            <w:r>
              <w:t>Hora</w:t>
            </w:r>
          </w:p>
        </w:tc>
        <w:tc>
          <w:tcPr>
            <w:tcW w:w="1016" w:type="dxa"/>
          </w:tcPr>
          <w:p w:rsidR="000841D2" w:rsidRDefault="000841D2" w:rsidP="00993010">
            <w:r>
              <w:t>Cantidad</w:t>
            </w:r>
          </w:p>
        </w:tc>
        <w:tc>
          <w:tcPr>
            <w:tcW w:w="1552" w:type="dxa"/>
          </w:tcPr>
          <w:p w:rsidR="000841D2" w:rsidRDefault="000841D2" w:rsidP="00993010">
            <w:r>
              <w:t>Revista</w:t>
            </w:r>
          </w:p>
        </w:tc>
        <w:tc>
          <w:tcPr>
            <w:tcW w:w="759" w:type="dxa"/>
          </w:tcPr>
          <w:p w:rsidR="000841D2" w:rsidRDefault="000841D2" w:rsidP="00993010">
            <w:r>
              <w:t>Año/</w:t>
            </w:r>
          </w:p>
          <w:p w:rsidR="000841D2" w:rsidRDefault="000841D2" w:rsidP="00993010">
            <w:r>
              <w:t>Curso</w:t>
            </w:r>
          </w:p>
        </w:tc>
        <w:tc>
          <w:tcPr>
            <w:tcW w:w="920" w:type="dxa"/>
          </w:tcPr>
          <w:p w:rsidR="000841D2" w:rsidRDefault="000841D2" w:rsidP="00993010">
            <w:r>
              <w:t>División</w:t>
            </w:r>
          </w:p>
        </w:tc>
        <w:tc>
          <w:tcPr>
            <w:tcW w:w="2157" w:type="dxa"/>
          </w:tcPr>
          <w:p w:rsidR="000841D2" w:rsidRDefault="000841D2" w:rsidP="00993010">
            <w:r>
              <w:t>Firma Directivo</w:t>
            </w:r>
          </w:p>
        </w:tc>
      </w:tr>
      <w:tr w:rsidR="000841D2" w:rsidTr="00993010">
        <w:tc>
          <w:tcPr>
            <w:tcW w:w="1216" w:type="dxa"/>
          </w:tcPr>
          <w:p w:rsidR="000841D2" w:rsidRDefault="000841D2" w:rsidP="00993010"/>
        </w:tc>
        <w:tc>
          <w:tcPr>
            <w:tcW w:w="1208" w:type="dxa"/>
          </w:tcPr>
          <w:p w:rsidR="000841D2" w:rsidRDefault="000841D2" w:rsidP="00993010"/>
        </w:tc>
        <w:tc>
          <w:tcPr>
            <w:tcW w:w="1016" w:type="dxa"/>
          </w:tcPr>
          <w:p w:rsidR="000841D2" w:rsidRDefault="000841D2" w:rsidP="00993010"/>
        </w:tc>
        <w:tc>
          <w:tcPr>
            <w:tcW w:w="1552" w:type="dxa"/>
          </w:tcPr>
          <w:p w:rsidR="000841D2" w:rsidRDefault="000841D2" w:rsidP="00993010"/>
        </w:tc>
        <w:tc>
          <w:tcPr>
            <w:tcW w:w="759" w:type="dxa"/>
          </w:tcPr>
          <w:p w:rsidR="000841D2" w:rsidRDefault="000841D2" w:rsidP="00993010"/>
        </w:tc>
        <w:tc>
          <w:tcPr>
            <w:tcW w:w="920" w:type="dxa"/>
          </w:tcPr>
          <w:p w:rsidR="000841D2" w:rsidRDefault="000841D2" w:rsidP="00993010"/>
        </w:tc>
        <w:tc>
          <w:tcPr>
            <w:tcW w:w="2157" w:type="dxa"/>
          </w:tcPr>
          <w:p w:rsidR="000841D2" w:rsidRDefault="000841D2" w:rsidP="00993010"/>
        </w:tc>
      </w:tr>
      <w:tr w:rsidR="000841D2" w:rsidTr="00993010">
        <w:tc>
          <w:tcPr>
            <w:tcW w:w="1216" w:type="dxa"/>
          </w:tcPr>
          <w:p w:rsidR="000841D2" w:rsidRDefault="000841D2" w:rsidP="00993010"/>
        </w:tc>
        <w:tc>
          <w:tcPr>
            <w:tcW w:w="1208" w:type="dxa"/>
          </w:tcPr>
          <w:p w:rsidR="000841D2" w:rsidRDefault="000841D2" w:rsidP="00993010"/>
        </w:tc>
        <w:tc>
          <w:tcPr>
            <w:tcW w:w="1016" w:type="dxa"/>
          </w:tcPr>
          <w:p w:rsidR="000841D2" w:rsidRDefault="000841D2" w:rsidP="00993010"/>
        </w:tc>
        <w:tc>
          <w:tcPr>
            <w:tcW w:w="1552" w:type="dxa"/>
          </w:tcPr>
          <w:p w:rsidR="000841D2" w:rsidRDefault="000841D2" w:rsidP="00993010"/>
        </w:tc>
        <w:tc>
          <w:tcPr>
            <w:tcW w:w="759" w:type="dxa"/>
          </w:tcPr>
          <w:p w:rsidR="000841D2" w:rsidRDefault="000841D2" w:rsidP="00993010"/>
        </w:tc>
        <w:tc>
          <w:tcPr>
            <w:tcW w:w="920" w:type="dxa"/>
          </w:tcPr>
          <w:p w:rsidR="000841D2" w:rsidRDefault="000841D2" w:rsidP="00993010"/>
        </w:tc>
        <w:tc>
          <w:tcPr>
            <w:tcW w:w="2157" w:type="dxa"/>
          </w:tcPr>
          <w:p w:rsidR="000841D2" w:rsidRDefault="000841D2" w:rsidP="00993010"/>
        </w:tc>
      </w:tr>
      <w:tr w:rsidR="000841D2" w:rsidTr="00993010">
        <w:tc>
          <w:tcPr>
            <w:tcW w:w="1216" w:type="dxa"/>
          </w:tcPr>
          <w:p w:rsidR="000841D2" w:rsidRDefault="000841D2" w:rsidP="00993010"/>
        </w:tc>
        <w:tc>
          <w:tcPr>
            <w:tcW w:w="1208" w:type="dxa"/>
          </w:tcPr>
          <w:p w:rsidR="000841D2" w:rsidRDefault="000841D2" w:rsidP="00993010"/>
        </w:tc>
        <w:tc>
          <w:tcPr>
            <w:tcW w:w="1016" w:type="dxa"/>
          </w:tcPr>
          <w:p w:rsidR="000841D2" w:rsidRDefault="000841D2" w:rsidP="00993010"/>
        </w:tc>
        <w:tc>
          <w:tcPr>
            <w:tcW w:w="1552" w:type="dxa"/>
          </w:tcPr>
          <w:p w:rsidR="000841D2" w:rsidRDefault="000841D2" w:rsidP="00993010"/>
        </w:tc>
        <w:tc>
          <w:tcPr>
            <w:tcW w:w="759" w:type="dxa"/>
          </w:tcPr>
          <w:p w:rsidR="000841D2" w:rsidRDefault="000841D2" w:rsidP="00993010"/>
        </w:tc>
        <w:tc>
          <w:tcPr>
            <w:tcW w:w="920" w:type="dxa"/>
          </w:tcPr>
          <w:p w:rsidR="000841D2" w:rsidRDefault="000841D2" w:rsidP="00993010"/>
        </w:tc>
        <w:tc>
          <w:tcPr>
            <w:tcW w:w="2157" w:type="dxa"/>
          </w:tcPr>
          <w:p w:rsidR="000841D2" w:rsidRDefault="000841D2" w:rsidP="00993010"/>
        </w:tc>
      </w:tr>
      <w:tr w:rsidR="000841D2" w:rsidTr="00993010">
        <w:tc>
          <w:tcPr>
            <w:tcW w:w="1216" w:type="dxa"/>
          </w:tcPr>
          <w:p w:rsidR="000841D2" w:rsidRDefault="000841D2" w:rsidP="00993010"/>
        </w:tc>
        <w:tc>
          <w:tcPr>
            <w:tcW w:w="1208" w:type="dxa"/>
          </w:tcPr>
          <w:p w:rsidR="000841D2" w:rsidRDefault="000841D2" w:rsidP="00993010"/>
        </w:tc>
        <w:tc>
          <w:tcPr>
            <w:tcW w:w="1016" w:type="dxa"/>
          </w:tcPr>
          <w:p w:rsidR="000841D2" w:rsidRDefault="000841D2" w:rsidP="00993010"/>
        </w:tc>
        <w:tc>
          <w:tcPr>
            <w:tcW w:w="1552" w:type="dxa"/>
          </w:tcPr>
          <w:p w:rsidR="000841D2" w:rsidRDefault="000841D2" w:rsidP="00993010"/>
        </w:tc>
        <w:tc>
          <w:tcPr>
            <w:tcW w:w="759" w:type="dxa"/>
          </w:tcPr>
          <w:p w:rsidR="000841D2" w:rsidRDefault="000841D2" w:rsidP="00993010"/>
        </w:tc>
        <w:tc>
          <w:tcPr>
            <w:tcW w:w="920" w:type="dxa"/>
          </w:tcPr>
          <w:p w:rsidR="000841D2" w:rsidRDefault="000841D2" w:rsidP="00993010"/>
        </w:tc>
        <w:tc>
          <w:tcPr>
            <w:tcW w:w="2157" w:type="dxa"/>
          </w:tcPr>
          <w:p w:rsidR="000841D2" w:rsidRDefault="000841D2" w:rsidP="00993010"/>
        </w:tc>
      </w:tr>
      <w:tr w:rsidR="000841D2" w:rsidTr="00993010">
        <w:tc>
          <w:tcPr>
            <w:tcW w:w="1216" w:type="dxa"/>
          </w:tcPr>
          <w:p w:rsidR="000841D2" w:rsidRDefault="000841D2" w:rsidP="00993010"/>
        </w:tc>
        <w:tc>
          <w:tcPr>
            <w:tcW w:w="1208" w:type="dxa"/>
          </w:tcPr>
          <w:p w:rsidR="000841D2" w:rsidRDefault="000841D2" w:rsidP="00993010"/>
        </w:tc>
        <w:tc>
          <w:tcPr>
            <w:tcW w:w="1016" w:type="dxa"/>
          </w:tcPr>
          <w:p w:rsidR="000841D2" w:rsidRDefault="000841D2" w:rsidP="00993010"/>
        </w:tc>
        <w:tc>
          <w:tcPr>
            <w:tcW w:w="1552" w:type="dxa"/>
          </w:tcPr>
          <w:p w:rsidR="000841D2" w:rsidRDefault="000841D2" w:rsidP="00993010"/>
        </w:tc>
        <w:tc>
          <w:tcPr>
            <w:tcW w:w="759" w:type="dxa"/>
          </w:tcPr>
          <w:p w:rsidR="000841D2" w:rsidRDefault="000841D2" w:rsidP="00993010"/>
        </w:tc>
        <w:tc>
          <w:tcPr>
            <w:tcW w:w="920" w:type="dxa"/>
          </w:tcPr>
          <w:p w:rsidR="000841D2" w:rsidRDefault="000841D2" w:rsidP="00993010"/>
        </w:tc>
        <w:tc>
          <w:tcPr>
            <w:tcW w:w="2157" w:type="dxa"/>
          </w:tcPr>
          <w:p w:rsidR="000841D2" w:rsidRDefault="000841D2" w:rsidP="00993010"/>
        </w:tc>
      </w:tr>
      <w:tr w:rsidR="000841D2" w:rsidTr="00993010">
        <w:tc>
          <w:tcPr>
            <w:tcW w:w="1216" w:type="dxa"/>
          </w:tcPr>
          <w:p w:rsidR="000841D2" w:rsidRDefault="000841D2" w:rsidP="00993010"/>
        </w:tc>
        <w:tc>
          <w:tcPr>
            <w:tcW w:w="1208" w:type="dxa"/>
          </w:tcPr>
          <w:p w:rsidR="000841D2" w:rsidRDefault="000841D2" w:rsidP="00993010"/>
        </w:tc>
        <w:tc>
          <w:tcPr>
            <w:tcW w:w="1016" w:type="dxa"/>
          </w:tcPr>
          <w:p w:rsidR="000841D2" w:rsidRDefault="000841D2" w:rsidP="00993010"/>
        </w:tc>
        <w:tc>
          <w:tcPr>
            <w:tcW w:w="1552" w:type="dxa"/>
          </w:tcPr>
          <w:p w:rsidR="000841D2" w:rsidRDefault="000841D2" w:rsidP="00993010"/>
        </w:tc>
        <w:tc>
          <w:tcPr>
            <w:tcW w:w="759" w:type="dxa"/>
          </w:tcPr>
          <w:p w:rsidR="000841D2" w:rsidRDefault="000841D2" w:rsidP="00993010"/>
        </w:tc>
        <w:tc>
          <w:tcPr>
            <w:tcW w:w="920" w:type="dxa"/>
          </w:tcPr>
          <w:p w:rsidR="000841D2" w:rsidRDefault="000841D2" w:rsidP="00993010"/>
        </w:tc>
        <w:tc>
          <w:tcPr>
            <w:tcW w:w="2157" w:type="dxa"/>
          </w:tcPr>
          <w:p w:rsidR="000841D2" w:rsidRDefault="000841D2" w:rsidP="00993010"/>
        </w:tc>
      </w:tr>
    </w:tbl>
    <w:p w:rsidR="000841D2" w:rsidRDefault="000841D2" w:rsidP="000841D2"/>
    <w:p w:rsidR="000841D2" w:rsidRDefault="000841D2" w:rsidP="000841D2">
      <w:pPr>
        <w:jc w:val="both"/>
      </w:pPr>
      <w:r>
        <w:t xml:space="preserve">                                                                    A partir de la fecha, de conformidad con lo estipulado por el Art. 32 de la Ley de reforma del Estado Nº 6921/01, sustituido por la ley Nº 8880/16:</w:t>
      </w:r>
    </w:p>
    <w:p w:rsidR="000841D2" w:rsidRDefault="000841D2" w:rsidP="000841D2">
      <w:pPr>
        <w:jc w:val="both"/>
        <w:rPr>
          <w:sz w:val="18"/>
          <w:szCs w:val="18"/>
        </w:rPr>
      </w:pPr>
      <w:r>
        <w:rPr>
          <w:sz w:val="18"/>
          <w:szCs w:val="18"/>
        </w:rPr>
        <w:t>Art. 32º: Todo agente de la Administración Pública Provincial, Centralizada, Descentralizada y Autárquica, que reuniere los requisitos necesarios para obtener una de las prestaciones del sistema previsional en vigencia, deberá obligatoriamente iniciar los trámites pertinentes y la administración lo intimará a su cumplimiento, extendiéndole a tal efecto los certificados de servicios y remuneraciones y demás documentación necesaria a esos fines, manteniéndose la vigencia de relación de empleo público hasta que el agente obtenga el beneficio previsional, por un plazo que no excederá de seis (6) meses, contados a partir de que se obtenga el turno por parte del Ente Previsional, el que deberá gestionarse en un plazo no mayor de quince (15) días de notificado el agente.</w:t>
      </w:r>
    </w:p>
    <w:p w:rsidR="000841D2" w:rsidRDefault="000841D2" w:rsidP="000841D2">
      <w:pPr>
        <w:jc w:val="both"/>
        <w:rPr>
          <w:sz w:val="18"/>
          <w:szCs w:val="18"/>
        </w:rPr>
      </w:pPr>
      <w:r>
        <w:rPr>
          <w:sz w:val="18"/>
          <w:szCs w:val="18"/>
        </w:rPr>
        <w:t>El agente deberá acreditar haber iniciado el trámite mediante presentación escrita al área de recursos humanos donde preste servicios. El plazo de seis (6) meses, comenzará a correr vencidos los quince (15) días citados, en caso de que el agente no hubiere gestionado el turno. Se prorrogará en casos individuales, a petición del agente, siempre que la demora en la resolución del trámite se deba a causas que no le fueran imputables, debidamente acreditadas y hubiere cumplido con la obligación impuesta en la presente de iniciar el trámite por ante el Ente Previsional. En ese supuesto la prórroga será por seis (6) meses. Concedido el beneficio o cumplido el plazo, haya o no el agente realizado las gestiones a su cargo, operará en forma automática la cesación de la relación de empleo público sin obligación para el Estado Provincial, Organismo o Repartición al pago de haberes, indemnizaciones, compensaciones o anticipos motivados en la extinción de dicho vínculo. El Ministerio de Gobierno, Trabajo y Justicia, a través de la Dirección General de Recursos Humanos, deberá dictar las normas, definir los procesos e implementar las medidas necesarias para asegurar, dentro de la Administración Pública, que el trámite de obtención del beneficio jubilatorio no se extienda por más de seis (6) meses.</w:t>
      </w:r>
    </w:p>
    <w:p w:rsidR="000841D2" w:rsidRDefault="000841D2" w:rsidP="000841D2">
      <w:pPr>
        <w:jc w:val="both"/>
        <w:rPr>
          <w:sz w:val="18"/>
          <w:szCs w:val="18"/>
        </w:rPr>
      </w:pPr>
      <w:r>
        <w:rPr>
          <w:sz w:val="18"/>
          <w:szCs w:val="18"/>
        </w:rPr>
        <w:t>Nota 1) En el término de diez (10) días hábiles, contados a partir de la fecha de presentación de la documentación en entidad oficial (A.N.S.E.S), deberá presentar en D.G.E. comprobante de inicio de trámite jubilatorio.</w:t>
      </w:r>
    </w:p>
    <w:p w:rsidR="000841D2" w:rsidRDefault="000841D2" w:rsidP="000841D2">
      <w:pPr>
        <w:jc w:val="both"/>
        <w:rPr>
          <w:sz w:val="18"/>
          <w:szCs w:val="18"/>
        </w:rPr>
      </w:pPr>
      <w:r>
        <w:rPr>
          <w:sz w:val="18"/>
          <w:szCs w:val="18"/>
        </w:rPr>
        <w:t>Nota 2) NO se computarán los CARGOS u HORAS tomadas con posterioridad a la firma de la presente RENUNCIA CONDICIONADA, para la ACTUALIZACIÓN DE HABERES – DECRETO Nº 137/05.</w:t>
      </w:r>
    </w:p>
    <w:p w:rsidR="000841D2" w:rsidRDefault="000841D2" w:rsidP="000841D2">
      <w:pPr>
        <w:jc w:val="both"/>
        <w:rPr>
          <w:sz w:val="18"/>
          <w:szCs w:val="18"/>
        </w:rPr>
      </w:pPr>
      <w:r>
        <w:rPr>
          <w:sz w:val="18"/>
          <w:szCs w:val="18"/>
        </w:rPr>
        <w:t>Sin otro particular, de despide de usted muy atentamente.</w:t>
      </w:r>
    </w:p>
    <w:p w:rsidR="000841D2" w:rsidRDefault="000841D2" w:rsidP="000841D2">
      <w:pPr>
        <w:rPr>
          <w:sz w:val="18"/>
          <w:szCs w:val="18"/>
        </w:rPr>
      </w:pPr>
    </w:p>
    <w:p w:rsidR="000841D2" w:rsidRDefault="000841D2" w:rsidP="000841D2">
      <w:pPr>
        <w:rPr>
          <w:sz w:val="18"/>
          <w:szCs w:val="18"/>
        </w:rPr>
      </w:pPr>
    </w:p>
    <w:p w:rsidR="000841D2" w:rsidRDefault="000841D2" w:rsidP="000841D2">
      <w:pPr>
        <w:rPr>
          <w:sz w:val="18"/>
          <w:szCs w:val="18"/>
        </w:rPr>
      </w:pPr>
      <w:r>
        <w:rPr>
          <w:sz w:val="18"/>
          <w:szCs w:val="18"/>
        </w:rPr>
        <w:t xml:space="preserve">                                                                                                      …………………………………………………………………………………………………</w:t>
      </w:r>
    </w:p>
    <w:p w:rsidR="000841D2" w:rsidRDefault="000841D2" w:rsidP="000841D2">
      <w:pPr>
        <w:rPr>
          <w:sz w:val="18"/>
          <w:szCs w:val="18"/>
        </w:rPr>
      </w:pPr>
      <w:r>
        <w:rPr>
          <w:sz w:val="18"/>
          <w:szCs w:val="18"/>
        </w:rPr>
        <w:t xml:space="preserve">                                                                                                                                                         Firma</w:t>
      </w:r>
    </w:p>
    <w:p w:rsidR="0015096D" w:rsidRPr="00720B0F" w:rsidRDefault="0015096D" w:rsidP="0015096D">
      <w:pPr>
        <w:jc w:val="right"/>
        <w:rPr>
          <w:rFonts w:ascii="Arial" w:hAnsi="Arial" w:cs="Arial"/>
          <w:sz w:val="32"/>
          <w:szCs w:val="32"/>
        </w:rPr>
      </w:pPr>
      <w:r>
        <w:rPr>
          <w:rFonts w:ascii="Arial" w:hAnsi="Arial" w:cs="Arial"/>
          <w:sz w:val="32"/>
          <w:szCs w:val="32"/>
        </w:rPr>
        <w:lastRenderedPageBreak/>
        <w:t>TRIPLICADO</w:t>
      </w:r>
    </w:p>
    <w:p w:rsidR="0015096D" w:rsidRDefault="0015096D" w:rsidP="0015096D">
      <w:pPr>
        <w:jc w:val="center"/>
        <w:rPr>
          <w:rFonts w:ascii="Arial" w:hAnsi="Arial" w:cs="Arial"/>
          <w:b/>
          <w:sz w:val="32"/>
          <w:szCs w:val="32"/>
        </w:rPr>
      </w:pPr>
    </w:p>
    <w:p w:rsidR="000841D2" w:rsidRDefault="000841D2" w:rsidP="000841D2">
      <w:pPr>
        <w:rPr>
          <w:rFonts w:ascii="Arial" w:hAnsi="Arial" w:cs="Arial"/>
          <w:b/>
          <w:sz w:val="32"/>
          <w:szCs w:val="32"/>
        </w:rPr>
      </w:pPr>
      <w:r w:rsidRPr="006F6FD6">
        <w:rPr>
          <w:rFonts w:ascii="Arial" w:hAnsi="Arial" w:cs="Arial"/>
          <w:b/>
          <w:sz w:val="32"/>
          <w:szCs w:val="32"/>
        </w:rPr>
        <w:t>RENUNCIA CONDICIONADA</w:t>
      </w:r>
    </w:p>
    <w:p w:rsidR="000841D2" w:rsidRDefault="000841D2" w:rsidP="000841D2">
      <w:pPr>
        <w:jc w:val="center"/>
        <w:rPr>
          <w:rFonts w:ascii="Arial" w:hAnsi="Arial" w:cs="Arial"/>
          <w:b/>
          <w:sz w:val="32"/>
          <w:szCs w:val="32"/>
        </w:rPr>
      </w:pPr>
    </w:p>
    <w:p w:rsidR="000841D2" w:rsidRPr="006F6FD6" w:rsidRDefault="000841D2" w:rsidP="000841D2">
      <w:pPr>
        <w:jc w:val="center"/>
        <w:rPr>
          <w:rFonts w:ascii="Arial" w:hAnsi="Arial" w:cs="Arial"/>
        </w:rPr>
      </w:pPr>
      <w:r>
        <w:rPr>
          <w:rFonts w:ascii="Arial" w:hAnsi="Arial" w:cs="Arial"/>
          <w:sz w:val="24"/>
          <w:szCs w:val="24"/>
        </w:rPr>
        <w:t xml:space="preserve">                                                                       </w:t>
      </w:r>
      <w:r w:rsidRPr="006F6FD6">
        <w:rPr>
          <w:rFonts w:ascii="Arial" w:hAnsi="Arial" w:cs="Arial"/>
        </w:rPr>
        <w:t xml:space="preserve">Mendoza, </w:t>
      </w:r>
      <w:proofErr w:type="gramStart"/>
      <w:r w:rsidRPr="006F6FD6">
        <w:rPr>
          <w:rFonts w:ascii="Arial" w:hAnsi="Arial" w:cs="Arial"/>
        </w:rPr>
        <w:t>........../</w:t>
      </w:r>
      <w:proofErr w:type="gramEnd"/>
      <w:r w:rsidRPr="006F6FD6">
        <w:rPr>
          <w:rFonts w:ascii="Arial" w:hAnsi="Arial" w:cs="Arial"/>
        </w:rPr>
        <w:t>…….…/……………..</w:t>
      </w:r>
    </w:p>
    <w:p w:rsidR="000841D2" w:rsidRDefault="000841D2" w:rsidP="000841D2">
      <w:r>
        <w:t>Señor Director General de Escuelas:</w:t>
      </w:r>
    </w:p>
    <w:p w:rsidR="000841D2" w:rsidRDefault="000841D2" w:rsidP="000841D2">
      <w:r>
        <w:t xml:space="preserve">                                                                        CUIL Nº:</w:t>
      </w:r>
    </w:p>
    <w:tbl>
      <w:tblPr>
        <w:tblStyle w:val="Tablaconcuadrcula"/>
        <w:tblW w:w="0" w:type="auto"/>
        <w:jc w:val="right"/>
        <w:tblLook w:val="04A0" w:firstRow="1" w:lastRow="0" w:firstColumn="1" w:lastColumn="0" w:noHBand="0" w:noVBand="1"/>
      </w:tblPr>
      <w:tblGrid>
        <w:gridCol w:w="4106"/>
      </w:tblGrid>
      <w:tr w:rsidR="000841D2" w:rsidTr="00993010">
        <w:trPr>
          <w:trHeight w:val="525"/>
          <w:jc w:val="right"/>
        </w:trPr>
        <w:tc>
          <w:tcPr>
            <w:tcW w:w="4106" w:type="dxa"/>
          </w:tcPr>
          <w:p w:rsidR="000841D2" w:rsidRDefault="000841D2" w:rsidP="00993010">
            <w:pPr>
              <w:rPr>
                <w:rStyle w:val="Estilo1Car"/>
              </w:rPr>
            </w:pPr>
            <w:r>
              <w:rPr>
                <w:rStyle w:val="Estilo1Car"/>
              </w:rPr>
              <w:t xml:space="preserve">     </w:t>
            </w:r>
          </w:p>
        </w:tc>
      </w:tr>
    </w:tbl>
    <w:p w:rsidR="000841D2" w:rsidRDefault="000841D2" w:rsidP="000841D2">
      <w:pPr>
        <w:rPr>
          <w:rStyle w:val="Estilo1Car"/>
        </w:rPr>
      </w:pPr>
    </w:p>
    <w:p w:rsidR="000841D2" w:rsidRDefault="000841D2" w:rsidP="000841D2">
      <w:r>
        <w:t xml:space="preserve">                                                                      Quien suscribe,…………………………………………………………………..,</w:t>
      </w:r>
    </w:p>
    <w:p w:rsidR="000841D2" w:rsidRDefault="000841D2" w:rsidP="000841D2">
      <w:proofErr w:type="gramStart"/>
      <w:r>
        <w:t>fecha</w:t>
      </w:r>
      <w:proofErr w:type="gramEnd"/>
      <w:r>
        <w:t xml:space="preserve"> de nacimiento:………. /…………/…………, con domicilio en ………………………………………………………..</w:t>
      </w:r>
    </w:p>
    <w:p w:rsidR="000841D2" w:rsidRDefault="000841D2" w:rsidP="000841D2">
      <w:proofErr w:type="gramStart"/>
      <w:r>
        <w:t>………………………………………………………………………………………..…….,</w:t>
      </w:r>
      <w:proofErr w:type="gramEnd"/>
      <w:r>
        <w:t xml:space="preserve"> Teléfono: ……………………………………….</w:t>
      </w:r>
    </w:p>
    <w:p w:rsidR="000841D2" w:rsidRDefault="000841D2" w:rsidP="000841D2">
      <w:r>
        <w:t>Celular:…………………………………….., Mail: ………………………………………………………@..................................</w:t>
      </w:r>
    </w:p>
    <w:p w:rsidR="000841D2" w:rsidRDefault="000841D2" w:rsidP="000841D2">
      <w:r>
        <w:t>Tiene el agrado de dirigirse a Ud. A los efectos de presentar su RENUNCIA CONDICIONADA a:</w:t>
      </w:r>
    </w:p>
    <w:tbl>
      <w:tblPr>
        <w:tblStyle w:val="Tablaconcuadrcula"/>
        <w:tblW w:w="0" w:type="auto"/>
        <w:tblLook w:val="04A0" w:firstRow="1" w:lastRow="0" w:firstColumn="1" w:lastColumn="0" w:noHBand="0" w:noVBand="1"/>
      </w:tblPr>
      <w:tblGrid>
        <w:gridCol w:w="1216"/>
        <w:gridCol w:w="1208"/>
        <w:gridCol w:w="1016"/>
        <w:gridCol w:w="1552"/>
        <w:gridCol w:w="759"/>
        <w:gridCol w:w="920"/>
        <w:gridCol w:w="2157"/>
      </w:tblGrid>
      <w:tr w:rsidR="000841D2" w:rsidTr="00993010">
        <w:tc>
          <w:tcPr>
            <w:tcW w:w="1216" w:type="dxa"/>
          </w:tcPr>
          <w:p w:rsidR="000841D2" w:rsidRDefault="000841D2" w:rsidP="00993010">
            <w:r>
              <w:t>Escuela Nº</w:t>
            </w:r>
          </w:p>
        </w:tc>
        <w:tc>
          <w:tcPr>
            <w:tcW w:w="1208" w:type="dxa"/>
          </w:tcPr>
          <w:p w:rsidR="000841D2" w:rsidRDefault="000841D2" w:rsidP="00993010">
            <w:r>
              <w:t>Cargo/</w:t>
            </w:r>
          </w:p>
          <w:p w:rsidR="000841D2" w:rsidRDefault="000841D2" w:rsidP="00993010">
            <w:r>
              <w:t>Hora</w:t>
            </w:r>
          </w:p>
        </w:tc>
        <w:tc>
          <w:tcPr>
            <w:tcW w:w="1016" w:type="dxa"/>
          </w:tcPr>
          <w:p w:rsidR="000841D2" w:rsidRDefault="000841D2" w:rsidP="00993010">
            <w:r>
              <w:t>Cantidad</w:t>
            </w:r>
          </w:p>
        </w:tc>
        <w:tc>
          <w:tcPr>
            <w:tcW w:w="1552" w:type="dxa"/>
          </w:tcPr>
          <w:p w:rsidR="000841D2" w:rsidRDefault="000841D2" w:rsidP="00993010">
            <w:r>
              <w:t>Revista</w:t>
            </w:r>
          </w:p>
        </w:tc>
        <w:tc>
          <w:tcPr>
            <w:tcW w:w="759" w:type="dxa"/>
          </w:tcPr>
          <w:p w:rsidR="000841D2" w:rsidRDefault="000841D2" w:rsidP="00993010">
            <w:r>
              <w:t>Año/</w:t>
            </w:r>
          </w:p>
          <w:p w:rsidR="000841D2" w:rsidRDefault="000841D2" w:rsidP="00993010">
            <w:r>
              <w:t>Curso</w:t>
            </w:r>
          </w:p>
        </w:tc>
        <w:tc>
          <w:tcPr>
            <w:tcW w:w="920" w:type="dxa"/>
          </w:tcPr>
          <w:p w:rsidR="000841D2" w:rsidRDefault="000841D2" w:rsidP="00993010">
            <w:r>
              <w:t>División</w:t>
            </w:r>
          </w:p>
        </w:tc>
        <w:tc>
          <w:tcPr>
            <w:tcW w:w="2157" w:type="dxa"/>
          </w:tcPr>
          <w:p w:rsidR="000841D2" w:rsidRDefault="000841D2" w:rsidP="00993010">
            <w:r>
              <w:t>Firma Directivo</w:t>
            </w:r>
          </w:p>
        </w:tc>
      </w:tr>
      <w:tr w:rsidR="000841D2" w:rsidTr="00993010">
        <w:tc>
          <w:tcPr>
            <w:tcW w:w="1216" w:type="dxa"/>
          </w:tcPr>
          <w:p w:rsidR="000841D2" w:rsidRDefault="000841D2" w:rsidP="00993010"/>
        </w:tc>
        <w:tc>
          <w:tcPr>
            <w:tcW w:w="1208" w:type="dxa"/>
          </w:tcPr>
          <w:p w:rsidR="000841D2" w:rsidRDefault="000841D2" w:rsidP="00993010"/>
        </w:tc>
        <w:tc>
          <w:tcPr>
            <w:tcW w:w="1016" w:type="dxa"/>
          </w:tcPr>
          <w:p w:rsidR="000841D2" w:rsidRDefault="000841D2" w:rsidP="00993010"/>
        </w:tc>
        <w:tc>
          <w:tcPr>
            <w:tcW w:w="1552" w:type="dxa"/>
          </w:tcPr>
          <w:p w:rsidR="000841D2" w:rsidRDefault="000841D2" w:rsidP="00993010"/>
        </w:tc>
        <w:tc>
          <w:tcPr>
            <w:tcW w:w="759" w:type="dxa"/>
          </w:tcPr>
          <w:p w:rsidR="000841D2" w:rsidRDefault="000841D2" w:rsidP="00993010"/>
        </w:tc>
        <w:tc>
          <w:tcPr>
            <w:tcW w:w="920" w:type="dxa"/>
          </w:tcPr>
          <w:p w:rsidR="000841D2" w:rsidRDefault="000841D2" w:rsidP="00993010"/>
        </w:tc>
        <w:tc>
          <w:tcPr>
            <w:tcW w:w="2157" w:type="dxa"/>
          </w:tcPr>
          <w:p w:rsidR="000841D2" w:rsidRDefault="000841D2" w:rsidP="00993010"/>
        </w:tc>
      </w:tr>
      <w:tr w:rsidR="000841D2" w:rsidTr="00993010">
        <w:tc>
          <w:tcPr>
            <w:tcW w:w="1216" w:type="dxa"/>
          </w:tcPr>
          <w:p w:rsidR="000841D2" w:rsidRDefault="000841D2" w:rsidP="00993010"/>
        </w:tc>
        <w:tc>
          <w:tcPr>
            <w:tcW w:w="1208" w:type="dxa"/>
          </w:tcPr>
          <w:p w:rsidR="000841D2" w:rsidRDefault="000841D2" w:rsidP="00993010"/>
        </w:tc>
        <w:tc>
          <w:tcPr>
            <w:tcW w:w="1016" w:type="dxa"/>
          </w:tcPr>
          <w:p w:rsidR="000841D2" w:rsidRDefault="000841D2" w:rsidP="00993010"/>
        </w:tc>
        <w:tc>
          <w:tcPr>
            <w:tcW w:w="1552" w:type="dxa"/>
          </w:tcPr>
          <w:p w:rsidR="000841D2" w:rsidRDefault="000841D2" w:rsidP="00993010"/>
        </w:tc>
        <w:tc>
          <w:tcPr>
            <w:tcW w:w="759" w:type="dxa"/>
          </w:tcPr>
          <w:p w:rsidR="000841D2" w:rsidRDefault="000841D2" w:rsidP="00993010"/>
        </w:tc>
        <w:tc>
          <w:tcPr>
            <w:tcW w:w="920" w:type="dxa"/>
          </w:tcPr>
          <w:p w:rsidR="000841D2" w:rsidRDefault="000841D2" w:rsidP="00993010"/>
        </w:tc>
        <w:tc>
          <w:tcPr>
            <w:tcW w:w="2157" w:type="dxa"/>
          </w:tcPr>
          <w:p w:rsidR="000841D2" w:rsidRDefault="000841D2" w:rsidP="00993010"/>
        </w:tc>
      </w:tr>
      <w:tr w:rsidR="000841D2" w:rsidTr="00993010">
        <w:tc>
          <w:tcPr>
            <w:tcW w:w="1216" w:type="dxa"/>
          </w:tcPr>
          <w:p w:rsidR="000841D2" w:rsidRDefault="000841D2" w:rsidP="00993010"/>
        </w:tc>
        <w:tc>
          <w:tcPr>
            <w:tcW w:w="1208" w:type="dxa"/>
          </w:tcPr>
          <w:p w:rsidR="000841D2" w:rsidRDefault="000841D2" w:rsidP="00993010"/>
        </w:tc>
        <w:tc>
          <w:tcPr>
            <w:tcW w:w="1016" w:type="dxa"/>
          </w:tcPr>
          <w:p w:rsidR="000841D2" w:rsidRDefault="000841D2" w:rsidP="00993010"/>
        </w:tc>
        <w:tc>
          <w:tcPr>
            <w:tcW w:w="1552" w:type="dxa"/>
          </w:tcPr>
          <w:p w:rsidR="000841D2" w:rsidRDefault="000841D2" w:rsidP="00993010"/>
        </w:tc>
        <w:tc>
          <w:tcPr>
            <w:tcW w:w="759" w:type="dxa"/>
          </w:tcPr>
          <w:p w:rsidR="000841D2" w:rsidRDefault="000841D2" w:rsidP="00993010"/>
        </w:tc>
        <w:tc>
          <w:tcPr>
            <w:tcW w:w="920" w:type="dxa"/>
          </w:tcPr>
          <w:p w:rsidR="000841D2" w:rsidRDefault="000841D2" w:rsidP="00993010"/>
        </w:tc>
        <w:tc>
          <w:tcPr>
            <w:tcW w:w="2157" w:type="dxa"/>
          </w:tcPr>
          <w:p w:rsidR="000841D2" w:rsidRDefault="000841D2" w:rsidP="00993010"/>
        </w:tc>
      </w:tr>
      <w:tr w:rsidR="000841D2" w:rsidTr="00993010">
        <w:tc>
          <w:tcPr>
            <w:tcW w:w="1216" w:type="dxa"/>
          </w:tcPr>
          <w:p w:rsidR="000841D2" w:rsidRDefault="000841D2" w:rsidP="00993010"/>
        </w:tc>
        <w:tc>
          <w:tcPr>
            <w:tcW w:w="1208" w:type="dxa"/>
          </w:tcPr>
          <w:p w:rsidR="000841D2" w:rsidRDefault="000841D2" w:rsidP="00993010"/>
        </w:tc>
        <w:tc>
          <w:tcPr>
            <w:tcW w:w="1016" w:type="dxa"/>
          </w:tcPr>
          <w:p w:rsidR="000841D2" w:rsidRDefault="000841D2" w:rsidP="00993010"/>
        </w:tc>
        <w:tc>
          <w:tcPr>
            <w:tcW w:w="1552" w:type="dxa"/>
          </w:tcPr>
          <w:p w:rsidR="000841D2" w:rsidRDefault="000841D2" w:rsidP="00993010"/>
        </w:tc>
        <w:tc>
          <w:tcPr>
            <w:tcW w:w="759" w:type="dxa"/>
          </w:tcPr>
          <w:p w:rsidR="000841D2" w:rsidRDefault="000841D2" w:rsidP="00993010"/>
        </w:tc>
        <w:tc>
          <w:tcPr>
            <w:tcW w:w="920" w:type="dxa"/>
          </w:tcPr>
          <w:p w:rsidR="000841D2" w:rsidRDefault="000841D2" w:rsidP="00993010"/>
        </w:tc>
        <w:tc>
          <w:tcPr>
            <w:tcW w:w="2157" w:type="dxa"/>
          </w:tcPr>
          <w:p w:rsidR="000841D2" w:rsidRDefault="000841D2" w:rsidP="00993010"/>
        </w:tc>
      </w:tr>
      <w:tr w:rsidR="000841D2" w:rsidTr="00993010">
        <w:tc>
          <w:tcPr>
            <w:tcW w:w="1216" w:type="dxa"/>
          </w:tcPr>
          <w:p w:rsidR="000841D2" w:rsidRDefault="000841D2" w:rsidP="00993010"/>
        </w:tc>
        <w:tc>
          <w:tcPr>
            <w:tcW w:w="1208" w:type="dxa"/>
          </w:tcPr>
          <w:p w:rsidR="000841D2" w:rsidRDefault="000841D2" w:rsidP="00993010"/>
        </w:tc>
        <w:tc>
          <w:tcPr>
            <w:tcW w:w="1016" w:type="dxa"/>
          </w:tcPr>
          <w:p w:rsidR="000841D2" w:rsidRDefault="000841D2" w:rsidP="00993010"/>
        </w:tc>
        <w:tc>
          <w:tcPr>
            <w:tcW w:w="1552" w:type="dxa"/>
          </w:tcPr>
          <w:p w:rsidR="000841D2" w:rsidRDefault="000841D2" w:rsidP="00993010"/>
        </w:tc>
        <w:tc>
          <w:tcPr>
            <w:tcW w:w="759" w:type="dxa"/>
          </w:tcPr>
          <w:p w:rsidR="000841D2" w:rsidRDefault="000841D2" w:rsidP="00993010"/>
        </w:tc>
        <w:tc>
          <w:tcPr>
            <w:tcW w:w="920" w:type="dxa"/>
          </w:tcPr>
          <w:p w:rsidR="000841D2" w:rsidRDefault="000841D2" w:rsidP="00993010"/>
        </w:tc>
        <w:tc>
          <w:tcPr>
            <w:tcW w:w="2157" w:type="dxa"/>
          </w:tcPr>
          <w:p w:rsidR="000841D2" w:rsidRDefault="000841D2" w:rsidP="00993010"/>
        </w:tc>
      </w:tr>
      <w:tr w:rsidR="000841D2" w:rsidTr="00993010">
        <w:tc>
          <w:tcPr>
            <w:tcW w:w="1216" w:type="dxa"/>
          </w:tcPr>
          <w:p w:rsidR="000841D2" w:rsidRDefault="000841D2" w:rsidP="00993010"/>
        </w:tc>
        <w:tc>
          <w:tcPr>
            <w:tcW w:w="1208" w:type="dxa"/>
          </w:tcPr>
          <w:p w:rsidR="000841D2" w:rsidRDefault="000841D2" w:rsidP="00993010"/>
        </w:tc>
        <w:tc>
          <w:tcPr>
            <w:tcW w:w="1016" w:type="dxa"/>
          </w:tcPr>
          <w:p w:rsidR="000841D2" w:rsidRDefault="000841D2" w:rsidP="00993010"/>
        </w:tc>
        <w:tc>
          <w:tcPr>
            <w:tcW w:w="1552" w:type="dxa"/>
          </w:tcPr>
          <w:p w:rsidR="000841D2" w:rsidRDefault="000841D2" w:rsidP="00993010"/>
        </w:tc>
        <w:tc>
          <w:tcPr>
            <w:tcW w:w="759" w:type="dxa"/>
          </w:tcPr>
          <w:p w:rsidR="000841D2" w:rsidRDefault="000841D2" w:rsidP="00993010"/>
        </w:tc>
        <w:tc>
          <w:tcPr>
            <w:tcW w:w="920" w:type="dxa"/>
          </w:tcPr>
          <w:p w:rsidR="000841D2" w:rsidRDefault="000841D2" w:rsidP="00993010"/>
        </w:tc>
        <w:tc>
          <w:tcPr>
            <w:tcW w:w="2157" w:type="dxa"/>
          </w:tcPr>
          <w:p w:rsidR="000841D2" w:rsidRDefault="000841D2" w:rsidP="00993010"/>
        </w:tc>
      </w:tr>
    </w:tbl>
    <w:p w:rsidR="000841D2" w:rsidRDefault="000841D2" w:rsidP="000841D2"/>
    <w:p w:rsidR="000841D2" w:rsidRDefault="000841D2" w:rsidP="000841D2">
      <w:pPr>
        <w:jc w:val="both"/>
      </w:pPr>
      <w:r>
        <w:t xml:space="preserve">                                                                    A partir de la fecha, de conformidad con lo estipulado por el Art. 32 de la Ley de reforma del Estado Nº 6921/01, sustituido por la ley Nº 8880/16:</w:t>
      </w:r>
    </w:p>
    <w:p w:rsidR="000841D2" w:rsidRDefault="000841D2" w:rsidP="000841D2">
      <w:pPr>
        <w:jc w:val="both"/>
        <w:rPr>
          <w:sz w:val="18"/>
          <w:szCs w:val="18"/>
        </w:rPr>
      </w:pPr>
      <w:r>
        <w:rPr>
          <w:sz w:val="18"/>
          <w:szCs w:val="18"/>
        </w:rPr>
        <w:t>Art. 32º: Todo agente de la Administración Pública Provincial, Centralizada, Descentralizada y Autárquica, que reuniere los requisitos necesarios para obtener una de las prestaciones del sistema previsional en vigencia, deberá obligatoriamente iniciar los trámites pertinentes y la administración lo intimará a su cumplimiento, extendiéndole a tal efecto los certificados de servicios y remuneraciones y demás documentación necesaria a esos fines, manteniéndose la vigencia de relación de empleo público hasta que el agente obtenga el beneficio previsional, por un plazo que no excederá de seis (6) meses, contados a partir de que se obtenga el turno por parte del Ente Previsional, el que deberá gestionarse en un plazo no mayor de quince (15) días de notificado el agente.</w:t>
      </w:r>
    </w:p>
    <w:p w:rsidR="000841D2" w:rsidRDefault="000841D2" w:rsidP="000841D2">
      <w:pPr>
        <w:jc w:val="both"/>
        <w:rPr>
          <w:sz w:val="18"/>
          <w:szCs w:val="18"/>
        </w:rPr>
      </w:pPr>
      <w:r>
        <w:rPr>
          <w:sz w:val="18"/>
          <w:szCs w:val="18"/>
        </w:rPr>
        <w:t>El agente deberá acreditar haber iniciado el trámite mediante presentación escrita al área de recursos humanos donde preste servicios. El plazo de seis (6) meses, comenzará a correr vencidos los quince (15) días citados, en caso de que el agente no hubiere gestionado el turno. Se prorrogará en casos individuales, a petición del agente, siempre que la demora en la resolución del trámite se deba a causas que no le fueran imputables, debidamente acreditadas y hubiere cumplido con la obligación impuesta en la presente de iniciar el trámite por ante el Ente Previsional. En ese supuesto la prórroga será por seis (6) meses. Concedido el beneficio o cumplido el plazo, haya o no el agente realizado las gestiones a su cargo, operará en forma automática la cesación de la relación de empleo público sin obligación para el Estado Provincial, Organismo o Repartición al pago de haberes, indemnizaciones, compensaciones o anticipos motivados en la extinción de dicho vínculo. El Ministerio de Gobierno, Trabajo y Justicia, a través de la Dirección General de Recursos Humanos, deberá dictar las normas, definir los procesos e implementar las medidas necesarias para asegurar, dentro de la Administración Pública, que el trámite de obtención del beneficio jubilatorio no se extienda por más de seis (6) meses.</w:t>
      </w:r>
    </w:p>
    <w:p w:rsidR="000841D2" w:rsidRDefault="000841D2" w:rsidP="000841D2">
      <w:pPr>
        <w:jc w:val="both"/>
        <w:rPr>
          <w:sz w:val="18"/>
          <w:szCs w:val="18"/>
        </w:rPr>
      </w:pPr>
      <w:r>
        <w:rPr>
          <w:sz w:val="18"/>
          <w:szCs w:val="18"/>
        </w:rPr>
        <w:t>Nota 1) En el término de diez (10) días hábiles, contados a partir de la fecha de presentación de la documentación en entidad oficial (A.N.S.E.S), deberá presentar en D.G.E. comprobante de inicio de trámite jubilatorio.</w:t>
      </w:r>
    </w:p>
    <w:p w:rsidR="000841D2" w:rsidRDefault="000841D2" w:rsidP="000841D2">
      <w:pPr>
        <w:jc w:val="both"/>
        <w:rPr>
          <w:sz w:val="18"/>
          <w:szCs w:val="18"/>
        </w:rPr>
      </w:pPr>
      <w:r>
        <w:rPr>
          <w:sz w:val="18"/>
          <w:szCs w:val="18"/>
        </w:rPr>
        <w:t>Nota 2) NO se computarán los CARGOS u HORAS tomadas con posterioridad a la firma de la presente RENUNCIA CONDICIONADA, para la ACTUALIZACIÓN DE HABERES – DECRETO Nº 137/05.</w:t>
      </w:r>
    </w:p>
    <w:p w:rsidR="000841D2" w:rsidRDefault="000841D2" w:rsidP="000841D2">
      <w:pPr>
        <w:jc w:val="both"/>
        <w:rPr>
          <w:sz w:val="18"/>
          <w:szCs w:val="18"/>
        </w:rPr>
      </w:pPr>
      <w:r>
        <w:rPr>
          <w:sz w:val="18"/>
          <w:szCs w:val="18"/>
        </w:rPr>
        <w:t>Sin otro particular, de despide de usted muy atentamente.</w:t>
      </w:r>
    </w:p>
    <w:p w:rsidR="000841D2" w:rsidRDefault="000841D2" w:rsidP="000841D2">
      <w:pPr>
        <w:rPr>
          <w:sz w:val="18"/>
          <w:szCs w:val="18"/>
        </w:rPr>
      </w:pPr>
    </w:p>
    <w:p w:rsidR="000841D2" w:rsidRDefault="000841D2" w:rsidP="000841D2">
      <w:pPr>
        <w:rPr>
          <w:sz w:val="18"/>
          <w:szCs w:val="18"/>
        </w:rPr>
      </w:pPr>
    </w:p>
    <w:p w:rsidR="000841D2" w:rsidRDefault="000841D2" w:rsidP="000841D2">
      <w:pPr>
        <w:rPr>
          <w:sz w:val="18"/>
          <w:szCs w:val="18"/>
        </w:rPr>
      </w:pPr>
      <w:r>
        <w:rPr>
          <w:sz w:val="18"/>
          <w:szCs w:val="18"/>
        </w:rPr>
        <w:t xml:space="preserve">                                                                                                      …………………………………………………………………………………………………</w:t>
      </w:r>
    </w:p>
    <w:p w:rsidR="000841D2" w:rsidRDefault="000841D2" w:rsidP="000841D2">
      <w:pPr>
        <w:rPr>
          <w:sz w:val="18"/>
          <w:szCs w:val="18"/>
        </w:rPr>
      </w:pPr>
      <w:r>
        <w:rPr>
          <w:sz w:val="18"/>
          <w:szCs w:val="18"/>
        </w:rPr>
        <w:t xml:space="preserve">                                                                                                                                                         Firma</w:t>
      </w:r>
      <w:bookmarkStart w:id="0" w:name="_GoBack"/>
      <w:bookmarkEnd w:id="0"/>
    </w:p>
    <w:sectPr w:rsidR="000841D2" w:rsidSect="00720B0F">
      <w:pgSz w:w="12240" w:h="20160" w:code="5"/>
      <w:pgMar w:top="851"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FD6"/>
    <w:rsid w:val="000841D2"/>
    <w:rsid w:val="0014005B"/>
    <w:rsid w:val="00142CBC"/>
    <w:rsid w:val="00147E32"/>
    <w:rsid w:val="0015096D"/>
    <w:rsid w:val="001E2FA5"/>
    <w:rsid w:val="003C5466"/>
    <w:rsid w:val="006D3CFA"/>
    <w:rsid w:val="006F6FD6"/>
    <w:rsid w:val="00720B0F"/>
    <w:rsid w:val="007E5836"/>
    <w:rsid w:val="009A5B6A"/>
    <w:rsid w:val="009C7274"/>
    <w:rsid w:val="00A46F0C"/>
    <w:rsid w:val="00A87443"/>
    <w:rsid w:val="00AF34E3"/>
    <w:rsid w:val="00CF225C"/>
    <w:rsid w:val="00D16686"/>
    <w:rsid w:val="00DF1C11"/>
    <w:rsid w:val="00E5673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68D13-15D1-4921-97C5-4CB36380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42C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
    <w:name w:val="Estilo1"/>
    <w:basedOn w:val="Normal"/>
    <w:link w:val="Estilo1Car"/>
    <w:qFormat/>
    <w:rsid w:val="0014005B"/>
  </w:style>
  <w:style w:type="character" w:styleId="Refdecomentario">
    <w:name w:val="annotation reference"/>
    <w:basedOn w:val="Fuentedeprrafopredeter"/>
    <w:uiPriority w:val="99"/>
    <w:semiHidden/>
    <w:unhideWhenUsed/>
    <w:rsid w:val="0014005B"/>
    <w:rPr>
      <w:sz w:val="16"/>
      <w:szCs w:val="16"/>
    </w:rPr>
  </w:style>
  <w:style w:type="character" w:customStyle="1" w:styleId="Estilo1Car">
    <w:name w:val="Estilo1 Car"/>
    <w:basedOn w:val="Fuentedeprrafopredeter"/>
    <w:link w:val="Estilo1"/>
    <w:rsid w:val="0014005B"/>
  </w:style>
  <w:style w:type="paragraph" w:styleId="Textocomentario">
    <w:name w:val="annotation text"/>
    <w:basedOn w:val="Normal"/>
    <w:link w:val="TextocomentarioCar"/>
    <w:uiPriority w:val="99"/>
    <w:semiHidden/>
    <w:unhideWhenUsed/>
    <w:rsid w:val="001400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005B"/>
    <w:rPr>
      <w:sz w:val="20"/>
      <w:szCs w:val="20"/>
    </w:rPr>
  </w:style>
  <w:style w:type="paragraph" w:styleId="Asuntodelcomentario">
    <w:name w:val="annotation subject"/>
    <w:basedOn w:val="Textocomentario"/>
    <w:next w:val="Textocomentario"/>
    <w:link w:val="AsuntodelcomentarioCar"/>
    <w:uiPriority w:val="99"/>
    <w:semiHidden/>
    <w:unhideWhenUsed/>
    <w:rsid w:val="0014005B"/>
    <w:rPr>
      <w:b/>
      <w:bCs/>
    </w:rPr>
  </w:style>
  <w:style w:type="character" w:customStyle="1" w:styleId="AsuntodelcomentarioCar">
    <w:name w:val="Asunto del comentario Car"/>
    <w:basedOn w:val="TextocomentarioCar"/>
    <w:link w:val="Asuntodelcomentario"/>
    <w:uiPriority w:val="99"/>
    <w:semiHidden/>
    <w:rsid w:val="0014005B"/>
    <w:rPr>
      <w:b/>
      <w:bCs/>
      <w:sz w:val="20"/>
      <w:szCs w:val="20"/>
    </w:rPr>
  </w:style>
  <w:style w:type="paragraph" w:styleId="Textodeglobo">
    <w:name w:val="Balloon Text"/>
    <w:basedOn w:val="Normal"/>
    <w:link w:val="TextodegloboCar"/>
    <w:uiPriority w:val="99"/>
    <w:semiHidden/>
    <w:unhideWhenUsed/>
    <w:rsid w:val="001400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00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17F06-5101-46BC-95F6-5083CB73A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1792</Words>
  <Characters>9858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lourdes curia</dc:creator>
  <cp:keywords/>
  <dc:description/>
  <cp:lastModifiedBy>GABRIEL</cp:lastModifiedBy>
  <cp:revision>3</cp:revision>
  <cp:lastPrinted>2019-12-12T12:17:00Z</cp:lastPrinted>
  <dcterms:created xsi:type="dcterms:W3CDTF">2020-04-18T23:22:00Z</dcterms:created>
  <dcterms:modified xsi:type="dcterms:W3CDTF">2021-11-01T13:10:00Z</dcterms:modified>
</cp:coreProperties>
</file>